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98" w:rsidRPr="00AB1DEC" w:rsidRDefault="005676BB">
      <w:pPr>
        <w:pBdr>
          <w:bottom w:val="single" w:sz="4" w:space="1" w:color="000000"/>
        </w:pBdr>
        <w:spacing w:before="120" w:after="120"/>
        <w:rPr>
          <w:rFonts w:asciiTheme="majorHAnsi" w:eastAsia="Times New Roman" w:hAnsiTheme="majorHAnsi" w:cs="Times New Roman"/>
          <w:b/>
          <w:sz w:val="26"/>
          <w:szCs w:val="26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721350" cy="1187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E98" w:rsidRPr="00AB1DEC" w:rsidRDefault="00AB1DE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r w:rsidRPr="00AB1DE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Prijava izlaganja</w:t>
      </w:r>
    </w:p>
    <w:p w:rsidR="00605E98" w:rsidRPr="00AB1DEC" w:rsidRDefault="00AB1DEC">
      <w:pPr>
        <w:spacing w:before="120" w:after="120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B1DEC">
        <w:rPr>
          <w:rFonts w:asciiTheme="majorHAnsi" w:eastAsia="Times New Roman" w:hAnsiTheme="majorHAnsi" w:cs="Times New Roman"/>
          <w:sz w:val="24"/>
          <w:szCs w:val="24"/>
        </w:rPr>
        <w:t xml:space="preserve">Krajnji rok za slanje sažetka izlaganja: </w:t>
      </w:r>
      <w:r w:rsidR="005676BB">
        <w:rPr>
          <w:rFonts w:asciiTheme="majorHAnsi" w:eastAsia="Times New Roman" w:hAnsiTheme="majorHAnsi" w:cs="Times New Roman"/>
          <w:sz w:val="24"/>
          <w:szCs w:val="24"/>
        </w:rPr>
        <w:t>20</w:t>
      </w:r>
      <w:r w:rsidRPr="00AB1DEC">
        <w:rPr>
          <w:rFonts w:asciiTheme="majorHAnsi" w:eastAsia="Times New Roman" w:hAnsiTheme="majorHAnsi" w:cs="Times New Roman"/>
          <w:sz w:val="24"/>
          <w:szCs w:val="24"/>
        </w:rPr>
        <w:t>. rujna 202</w:t>
      </w:r>
      <w:r w:rsidR="005676BB">
        <w:rPr>
          <w:rFonts w:asciiTheme="majorHAnsi" w:eastAsia="Times New Roman" w:hAnsiTheme="majorHAnsi" w:cs="Times New Roman"/>
          <w:sz w:val="24"/>
          <w:szCs w:val="24"/>
        </w:rPr>
        <w:t>5</w:t>
      </w:r>
      <w:r w:rsidRPr="00AB1DEC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605E98" w:rsidRPr="00AB1DEC" w:rsidRDefault="00605E98">
      <w:pPr>
        <w:spacing w:before="120" w:after="120"/>
        <w:rPr>
          <w:rFonts w:asciiTheme="majorHAnsi" w:eastAsia="Times New Roman" w:hAnsiTheme="majorHAnsi" w:cs="Times New Roman"/>
          <w:b/>
          <w:sz w:val="24"/>
          <w:szCs w:val="24"/>
        </w:rPr>
      </w:pPr>
    </w:p>
    <w:tbl>
      <w:tblPr>
        <w:tblStyle w:val="a"/>
        <w:tblW w:w="9168" w:type="dxa"/>
        <w:tblInd w:w="0" w:type="dxa"/>
        <w:tblBorders>
          <w:top w:val="dashed" w:sz="4" w:space="0" w:color="A51363"/>
          <w:left w:val="dashed" w:sz="4" w:space="0" w:color="A51363"/>
          <w:bottom w:val="dashed" w:sz="4" w:space="0" w:color="A51363"/>
          <w:right w:val="dashed" w:sz="4" w:space="0" w:color="A51363"/>
          <w:insideH w:val="dashed" w:sz="4" w:space="0" w:color="A51363"/>
          <w:insideV w:val="dashed" w:sz="4" w:space="0" w:color="A51363"/>
        </w:tblBorders>
        <w:tblLayout w:type="fixed"/>
        <w:tblLook w:val="0400"/>
      </w:tblPr>
      <w:tblGrid>
        <w:gridCol w:w="2802"/>
        <w:gridCol w:w="6366"/>
      </w:tblGrid>
      <w:tr w:rsidR="00605E98" w:rsidRPr="00AB1DEC" w:rsidTr="00AB1DEC">
        <w:trPr>
          <w:trHeight w:val="643"/>
        </w:trPr>
        <w:tc>
          <w:tcPr>
            <w:tcW w:w="2802" w:type="dxa"/>
            <w:shd w:val="clear" w:color="auto" w:fill="auto"/>
            <w:vAlign w:val="center"/>
          </w:tcPr>
          <w:p w:rsidR="00605E98" w:rsidRPr="00AB1DEC" w:rsidRDefault="00AB1DEC">
            <w:pPr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IME I PREZIME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605E98" w:rsidRPr="00AB1DEC" w:rsidTr="00AB1DEC">
        <w:trPr>
          <w:trHeight w:val="541"/>
        </w:trPr>
        <w:tc>
          <w:tcPr>
            <w:tcW w:w="2802" w:type="dxa"/>
            <w:shd w:val="clear" w:color="auto" w:fill="auto"/>
            <w:vAlign w:val="center"/>
          </w:tcPr>
          <w:p w:rsidR="00605E98" w:rsidRPr="00AB1DEC" w:rsidRDefault="00AB1DEC">
            <w:pPr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  <w:color w:val="000000"/>
              </w:rPr>
              <w:t>ZNANSTVENO ZVANJE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605E98" w:rsidRPr="00AB1DEC" w:rsidTr="00AB1DEC">
        <w:trPr>
          <w:trHeight w:val="541"/>
        </w:trPr>
        <w:tc>
          <w:tcPr>
            <w:tcW w:w="2802" w:type="dxa"/>
            <w:shd w:val="clear" w:color="auto" w:fill="auto"/>
            <w:vAlign w:val="center"/>
          </w:tcPr>
          <w:p w:rsidR="00605E98" w:rsidRPr="00AB1DEC" w:rsidRDefault="00AB1DEC">
            <w:pPr>
              <w:spacing w:before="120" w:after="120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USTANOVA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605E98" w:rsidRPr="00AB1DEC" w:rsidTr="00AB1DEC">
        <w:trPr>
          <w:trHeight w:val="550"/>
        </w:trPr>
        <w:tc>
          <w:tcPr>
            <w:tcW w:w="2802" w:type="dxa"/>
            <w:shd w:val="clear" w:color="auto" w:fill="auto"/>
            <w:vAlign w:val="center"/>
          </w:tcPr>
          <w:p w:rsidR="00605E98" w:rsidRPr="00AB1DEC" w:rsidRDefault="00AB1DEC">
            <w:pPr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 xml:space="preserve">ADRESA 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605E98" w:rsidRPr="00AB1DEC" w:rsidTr="00AB1DEC">
        <w:trPr>
          <w:trHeight w:val="563"/>
        </w:trPr>
        <w:tc>
          <w:tcPr>
            <w:tcW w:w="2802" w:type="dxa"/>
            <w:shd w:val="clear" w:color="auto" w:fill="auto"/>
            <w:vAlign w:val="center"/>
          </w:tcPr>
          <w:p w:rsidR="00605E98" w:rsidRPr="00AB1DEC" w:rsidRDefault="00AB1DEC">
            <w:pPr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TELEFON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605E98" w:rsidRPr="00AB1DEC" w:rsidTr="00AB1DEC">
        <w:trPr>
          <w:trHeight w:val="485"/>
        </w:trPr>
        <w:tc>
          <w:tcPr>
            <w:tcW w:w="2802" w:type="dxa"/>
            <w:shd w:val="clear" w:color="auto" w:fill="auto"/>
            <w:vAlign w:val="center"/>
          </w:tcPr>
          <w:p w:rsidR="00605E98" w:rsidRPr="00AB1DEC" w:rsidRDefault="00AB1DEC">
            <w:pPr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E-ADRESA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605E98" w:rsidRPr="00AB1DEC" w:rsidRDefault="00605E98">
      <w:pPr>
        <w:spacing w:before="120"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Style w:val="a0"/>
        <w:tblW w:w="9209" w:type="dxa"/>
        <w:tblInd w:w="0" w:type="dxa"/>
        <w:tblBorders>
          <w:top w:val="dashed" w:sz="4" w:space="0" w:color="A51363"/>
          <w:left w:val="dashed" w:sz="4" w:space="0" w:color="A51363"/>
          <w:bottom w:val="dashed" w:sz="4" w:space="0" w:color="A51363"/>
          <w:right w:val="dashed" w:sz="4" w:space="0" w:color="A51363"/>
          <w:insideH w:val="dashed" w:sz="4" w:space="0" w:color="A51363"/>
          <w:insideV w:val="dashed" w:sz="4" w:space="0" w:color="A51363"/>
        </w:tblBorders>
        <w:tblLayout w:type="fixed"/>
        <w:tblLook w:val="0400"/>
      </w:tblPr>
      <w:tblGrid>
        <w:gridCol w:w="2122"/>
        <w:gridCol w:w="7087"/>
      </w:tblGrid>
      <w:tr w:rsidR="00605E98" w:rsidRPr="00AB1DEC" w:rsidTr="00AB1DEC">
        <w:trPr>
          <w:trHeight w:val="543"/>
        </w:trPr>
        <w:tc>
          <w:tcPr>
            <w:tcW w:w="2122" w:type="dxa"/>
            <w:shd w:val="clear" w:color="auto" w:fill="auto"/>
            <w:vAlign w:val="center"/>
          </w:tcPr>
          <w:p w:rsidR="00605E98" w:rsidRPr="00AB1DEC" w:rsidRDefault="00AB1DEC">
            <w:pPr>
              <w:tabs>
                <w:tab w:val="left" w:pos="328"/>
                <w:tab w:val="center" w:pos="4536"/>
                <w:tab w:val="right" w:pos="8838"/>
              </w:tabs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NASLOV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605E98" w:rsidRPr="00AB1DEC" w:rsidTr="00AB1DEC">
        <w:trPr>
          <w:trHeight w:val="543"/>
        </w:trPr>
        <w:tc>
          <w:tcPr>
            <w:tcW w:w="2122" w:type="dxa"/>
            <w:shd w:val="clear" w:color="auto" w:fill="auto"/>
            <w:vAlign w:val="center"/>
          </w:tcPr>
          <w:p w:rsidR="00605E98" w:rsidRPr="00AB1DEC" w:rsidRDefault="00AB1DEC">
            <w:pPr>
              <w:tabs>
                <w:tab w:val="left" w:pos="328"/>
                <w:tab w:val="center" w:pos="4536"/>
                <w:tab w:val="right" w:pos="8838"/>
              </w:tabs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 xml:space="preserve">KLJUČNE RIJEČI </w:t>
            </w:r>
            <w:r w:rsidRPr="00AB1DE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(do pet ključnih riječi)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605E98" w:rsidRPr="00AB1DEC" w:rsidTr="00AB1DEC">
        <w:trPr>
          <w:trHeight w:val="543"/>
        </w:trPr>
        <w:tc>
          <w:tcPr>
            <w:tcW w:w="2122" w:type="dxa"/>
            <w:shd w:val="clear" w:color="auto" w:fill="auto"/>
            <w:vAlign w:val="center"/>
          </w:tcPr>
          <w:p w:rsidR="00605E98" w:rsidRPr="00AB1DEC" w:rsidRDefault="00AB1DEC">
            <w:pPr>
              <w:tabs>
                <w:tab w:val="left" w:pos="328"/>
                <w:tab w:val="center" w:pos="4536"/>
                <w:tab w:val="right" w:pos="8838"/>
              </w:tabs>
              <w:spacing w:before="120" w:after="120"/>
              <w:rPr>
                <w:rFonts w:asciiTheme="majorHAnsi" w:eastAsia="Times New Roman" w:hAnsiTheme="majorHAnsi" w:cs="Times New Roman"/>
                <w:b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>PODTEMA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05E98" w:rsidRPr="00AB1DEC" w:rsidRDefault="00605E98">
            <w:pPr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605E98" w:rsidRPr="00AB1DEC" w:rsidTr="00AB1DEC">
        <w:trPr>
          <w:trHeight w:val="2551"/>
        </w:trPr>
        <w:tc>
          <w:tcPr>
            <w:tcW w:w="2122" w:type="dxa"/>
            <w:shd w:val="clear" w:color="auto" w:fill="auto"/>
            <w:vAlign w:val="center"/>
          </w:tcPr>
          <w:p w:rsidR="00605E98" w:rsidRPr="00AB1DEC" w:rsidRDefault="00AB1DEC">
            <w:pPr>
              <w:tabs>
                <w:tab w:val="left" w:pos="328"/>
                <w:tab w:val="center" w:pos="4536"/>
                <w:tab w:val="right" w:pos="8838"/>
              </w:tabs>
              <w:spacing w:before="120" w:after="12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B1DEC">
              <w:rPr>
                <w:rFonts w:asciiTheme="majorHAnsi" w:eastAsia="Times New Roman" w:hAnsiTheme="majorHAnsi" w:cs="Times New Roman"/>
                <w:b/>
              </w:rPr>
              <w:t xml:space="preserve">SAŽETAK </w:t>
            </w:r>
            <w:r>
              <w:rPr>
                <w:rFonts w:asciiTheme="majorHAnsi" w:eastAsia="Times New Roman" w:hAnsiTheme="majorHAnsi" w:cs="Times New Roman"/>
                <w:b/>
              </w:rPr>
              <w:br/>
            </w:r>
            <w:r w:rsidRPr="00AB1DEC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(do 300 riječi)</w:t>
            </w:r>
          </w:p>
        </w:tc>
        <w:tc>
          <w:tcPr>
            <w:tcW w:w="7087" w:type="dxa"/>
            <w:shd w:val="clear" w:color="auto" w:fill="auto"/>
          </w:tcPr>
          <w:p w:rsidR="00605E98" w:rsidRPr="00AB1DEC" w:rsidRDefault="00605E98">
            <w:pPr>
              <w:spacing w:before="120" w:after="12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605E98" w:rsidRPr="00AB1DEC" w:rsidRDefault="00AB1DEC">
      <w:pPr>
        <w:spacing w:before="120" w:after="120" w:line="240" w:lineRule="auto"/>
        <w:jc w:val="both"/>
        <w:rPr>
          <w:rFonts w:asciiTheme="majorHAnsi" w:eastAsia="Times New Roman" w:hAnsiTheme="majorHAnsi" w:cs="Times New Roman"/>
        </w:rPr>
      </w:pPr>
      <w:r w:rsidRPr="00AB1DEC">
        <w:rPr>
          <w:rFonts w:asciiTheme="majorHAnsi" w:eastAsia="Times New Roman" w:hAnsiTheme="majorHAnsi" w:cs="Times New Roman"/>
        </w:rPr>
        <w:t>*Popunjavanjem i dostavom podataka u ovoj prijavnici dajete suglasnost da se podaci čuvaju i koriste isključivo u svrhu organizacije i održavanja skupa u skladu s Općom uredbom o zaštiti osobnih podataka.</w:t>
      </w:r>
    </w:p>
    <w:p w:rsidR="00605E98" w:rsidRPr="00AB1DEC" w:rsidRDefault="00605E98">
      <w:pPr>
        <w:spacing w:before="120" w:after="120"/>
        <w:jc w:val="both"/>
        <w:rPr>
          <w:rFonts w:asciiTheme="majorHAnsi" w:eastAsia="Times New Roman" w:hAnsiTheme="majorHAnsi" w:cs="Times New Roman"/>
        </w:rPr>
      </w:pPr>
    </w:p>
    <w:p w:rsidR="00605E98" w:rsidRPr="00AB1DEC" w:rsidRDefault="00AB1DEC">
      <w:pPr>
        <w:spacing w:before="120" w:after="120"/>
        <w:jc w:val="right"/>
        <w:rPr>
          <w:rFonts w:asciiTheme="majorHAnsi" w:eastAsia="Times New Roman" w:hAnsiTheme="majorHAnsi" w:cs="Times New Roman"/>
        </w:rPr>
      </w:pPr>
      <w:r w:rsidRPr="00AB1DEC">
        <w:rPr>
          <w:rFonts w:asciiTheme="majorHAnsi" w:eastAsia="Times New Roman" w:hAnsiTheme="majorHAnsi" w:cs="Times New Roman"/>
        </w:rPr>
        <w:t>Potpis _________________________</w:t>
      </w:r>
    </w:p>
    <w:sectPr w:rsidR="00605E98" w:rsidRPr="00AB1DEC" w:rsidSect="00A06A4E">
      <w:pgSz w:w="11906" w:h="16838"/>
      <w:pgMar w:top="1440" w:right="1440" w:bottom="1440" w:left="1440" w:header="708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1D5"/>
    <w:multiLevelType w:val="multilevel"/>
    <w:tmpl w:val="903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A507A"/>
    <w:multiLevelType w:val="multilevel"/>
    <w:tmpl w:val="2CAAC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05E98"/>
    <w:rsid w:val="004366E2"/>
    <w:rsid w:val="005676BB"/>
    <w:rsid w:val="00605E98"/>
    <w:rsid w:val="0096447E"/>
    <w:rsid w:val="00A06A4E"/>
    <w:rsid w:val="00A95C02"/>
    <w:rsid w:val="00AB1DEC"/>
    <w:rsid w:val="00DC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C2"/>
  </w:style>
  <w:style w:type="paragraph" w:styleId="Naslov1">
    <w:name w:val="heading 1"/>
    <w:basedOn w:val="Normal"/>
    <w:next w:val="Normal"/>
    <w:link w:val="Naslov1Char"/>
    <w:uiPriority w:val="9"/>
    <w:qFormat/>
    <w:rsid w:val="00B51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rsid w:val="00A06A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rsid w:val="00A06A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rsid w:val="00A06A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rsid w:val="00A06A4E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rsid w:val="00A06A4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slov7">
    <w:name w:val="heading 7"/>
    <w:basedOn w:val="Normal"/>
    <w:next w:val="Normal"/>
    <w:link w:val="Naslov7Char"/>
    <w:qFormat/>
    <w:rsid w:val="00A031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rsid w:val="00A06A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rsid w:val="00A06A4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7Char">
    <w:name w:val="Naslov 7 Char"/>
    <w:basedOn w:val="Zadanifontodlomka"/>
    <w:link w:val="Naslov7"/>
    <w:qFormat/>
    <w:rsid w:val="00A031C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Internetskapoveznica">
    <w:name w:val="Internetska poveznica"/>
    <w:rsid w:val="00A031C2"/>
    <w:rPr>
      <w:color w:val="0000FF"/>
      <w:u w:val="single"/>
    </w:rPr>
  </w:style>
  <w:style w:type="table" w:styleId="Reetkatablice">
    <w:name w:val="Table Grid"/>
    <w:basedOn w:val="Obinatablica"/>
    <w:uiPriority w:val="39"/>
    <w:rsid w:val="00A0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F667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C551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C551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C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5513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C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5513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B515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300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300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300FD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300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300FD"/>
    <w:rPr>
      <w:b/>
      <w:bCs/>
      <w:sz w:val="20"/>
      <w:szCs w:val="20"/>
      <w:lang w:val="hr-HR"/>
    </w:rPr>
  </w:style>
  <w:style w:type="paragraph" w:styleId="Podnaslov">
    <w:name w:val="Subtitle"/>
    <w:basedOn w:val="Normal"/>
    <w:next w:val="Normal"/>
    <w:uiPriority w:val="11"/>
    <w:qFormat/>
    <w:rsid w:val="00A06A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6A4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06A4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rZ5n0wwoZnfzP+3AKaRk0wEBQ==">CgMxLjA4AHIhMS1JZWFpZ0trdktGNjVQV2Y3VU0wZkZ2NDRzQmktRF9q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>Hewlett-Packard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Tena Sesar</dc:creator>
  <cp:lastModifiedBy>Recenzent</cp:lastModifiedBy>
  <cp:revision>2</cp:revision>
  <dcterms:created xsi:type="dcterms:W3CDTF">2025-09-17T16:39:00Z</dcterms:created>
  <dcterms:modified xsi:type="dcterms:W3CDTF">2025-09-17T16:39:00Z</dcterms:modified>
</cp:coreProperties>
</file>